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C63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6"/>
          <w:szCs w:val="26"/>
          <w:lang w:val="en-US"/>
        </w:rPr>
      </w:pPr>
    </w:p>
    <w:p w14:paraId="2AD05AD7" w14:textId="6227E9D0" w:rsidR="00086C08" w:rsidRDefault="00086C08" w:rsidP="00086C0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US"/>
        </w:rPr>
      </w:pPr>
      <w:r>
        <w:rPr>
          <w:rFonts w:ascii="Segoe UI" w:hAnsi="Segoe UI" w:cs="Segoe UI"/>
          <w:b/>
          <w:bCs/>
          <w:sz w:val="26"/>
          <w:szCs w:val="26"/>
          <w:lang w:val="en-US"/>
        </w:rPr>
        <w:t>TÜRK ARKEOLOJİ VE ETNOGRAFYA DERGİSİ</w:t>
      </w:r>
    </w:p>
    <w:p w14:paraId="624FC1CB" w14:textId="16DB7D92" w:rsidR="00086C08" w:rsidRDefault="00086C08" w:rsidP="00086C0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US"/>
        </w:rPr>
      </w:pPr>
      <w:r>
        <w:rPr>
          <w:rFonts w:ascii="Segoe UI" w:hAnsi="Segoe UI" w:cs="Segoe UI"/>
          <w:b/>
          <w:bCs/>
          <w:sz w:val="26"/>
          <w:szCs w:val="26"/>
          <w:lang w:val="en-US"/>
        </w:rPr>
        <w:t>YAPAY ZEKA KULLANIMI BEYAN FORMU</w:t>
      </w:r>
    </w:p>
    <w:p w14:paraId="5C31E100" w14:textId="77777777" w:rsidR="00086C08" w:rsidRDefault="00086C08" w:rsidP="00086C0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Cs/>
        </w:rPr>
      </w:pPr>
    </w:p>
    <w:p w14:paraId="6CB083A3" w14:textId="430F6697" w:rsidR="00086C08" w:rsidRDefault="00086C08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 xml:space="preserve">Makalenizin hazırlanma sürecinde yapay zekâ araçlarının </w:t>
      </w:r>
      <w:r>
        <w:rPr>
          <w:rFonts w:ascii="Segoe UI" w:hAnsi="Segoe UI" w:cs="Segoe UI"/>
          <w:bCs/>
        </w:rPr>
        <w:t xml:space="preserve">kullandı iseniz uygun olan maddeleri işaretleyiniz. </w:t>
      </w:r>
    </w:p>
    <w:p w14:paraId="562457EB" w14:textId="77777777" w:rsidR="00166EAF" w:rsidRP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484E2EEA" w14:textId="77777777" w:rsidR="00F84EA8" w:rsidRDefault="00F84EA8" w:rsidP="00166EA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 w14:paraId="67259971" w14:textId="5F013E78" w:rsidR="00086C08" w:rsidRDefault="00086C08" w:rsidP="006F6BAE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Yapay Zekayı Hangi Amaçla Kullandınız?</w:t>
      </w:r>
    </w:p>
    <w:p w14:paraId="7054A0F1" w14:textId="1E935E8A" w:rsidR="00086C08" w:rsidRPr="00086C08" w:rsidRDefault="00086C08" w:rsidP="00086C0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6C08" w:rsidRPr="00086C08" w14:paraId="461FAC46" w14:textId="77777777" w:rsidTr="00086C08">
        <w:tc>
          <w:tcPr>
            <w:tcW w:w="4672" w:type="dxa"/>
          </w:tcPr>
          <w:p w14:paraId="0D5D7E82" w14:textId="77B3D04B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Metin Oluşturma</w:t>
            </w:r>
          </w:p>
        </w:tc>
        <w:tc>
          <w:tcPr>
            <w:tcW w:w="4672" w:type="dxa"/>
          </w:tcPr>
          <w:p w14:paraId="56CB08DB" w14:textId="77777777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86C08" w:rsidRPr="00086C08" w14:paraId="6BFCCFE9" w14:textId="77777777" w:rsidTr="00086C08">
        <w:tc>
          <w:tcPr>
            <w:tcW w:w="4672" w:type="dxa"/>
          </w:tcPr>
          <w:p w14:paraId="4820D6CA" w14:textId="05C6F693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Dil Kontrolü</w:t>
            </w:r>
          </w:p>
        </w:tc>
        <w:tc>
          <w:tcPr>
            <w:tcW w:w="4672" w:type="dxa"/>
          </w:tcPr>
          <w:p w14:paraId="2EDCE9A9" w14:textId="77777777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86C08" w:rsidRPr="00086C08" w14:paraId="2795605C" w14:textId="77777777" w:rsidTr="00086C08">
        <w:tc>
          <w:tcPr>
            <w:tcW w:w="4672" w:type="dxa"/>
          </w:tcPr>
          <w:p w14:paraId="5CC0FD7A" w14:textId="320A88ED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Yazım Kuralları Düzenleme</w:t>
            </w:r>
          </w:p>
        </w:tc>
        <w:tc>
          <w:tcPr>
            <w:tcW w:w="4672" w:type="dxa"/>
          </w:tcPr>
          <w:p w14:paraId="72C91772" w14:textId="77777777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86C08" w:rsidRPr="00086C08" w14:paraId="272AB678" w14:textId="77777777" w:rsidTr="00086C08">
        <w:tc>
          <w:tcPr>
            <w:tcW w:w="4672" w:type="dxa"/>
          </w:tcPr>
          <w:p w14:paraId="289E6B49" w14:textId="51F4ABBD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Özet Hazırlama</w:t>
            </w:r>
          </w:p>
        </w:tc>
        <w:tc>
          <w:tcPr>
            <w:tcW w:w="4672" w:type="dxa"/>
          </w:tcPr>
          <w:p w14:paraId="60869C65" w14:textId="77777777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86C08" w:rsidRPr="00086C08" w14:paraId="1B370BF9" w14:textId="77777777" w:rsidTr="00086C08">
        <w:tc>
          <w:tcPr>
            <w:tcW w:w="4672" w:type="dxa"/>
          </w:tcPr>
          <w:p w14:paraId="2CA6E306" w14:textId="284D1AFA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Diğer (Lütfen Açıklayınız)</w:t>
            </w:r>
          </w:p>
        </w:tc>
        <w:tc>
          <w:tcPr>
            <w:tcW w:w="4672" w:type="dxa"/>
          </w:tcPr>
          <w:p w14:paraId="19603752" w14:textId="77777777" w:rsidR="00086C08" w:rsidRPr="00086C08" w:rsidRDefault="00086C08" w:rsidP="00086C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40869F0F" w14:textId="77777777" w:rsidR="00086C08" w:rsidRPr="00086C08" w:rsidRDefault="00086C08" w:rsidP="00086C0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sz w:val="24"/>
          <w:szCs w:val="24"/>
        </w:rPr>
      </w:pPr>
    </w:p>
    <w:p w14:paraId="6347E9AB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843E89C" w14:textId="4DC66E3D" w:rsidR="00166EAF" w:rsidRPr="00086C08" w:rsidRDefault="00086C08" w:rsidP="006F6BAE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Hangi Yapay Zeka Aracı/Araçlarını Kullandınız?</w:t>
      </w:r>
    </w:p>
    <w:p w14:paraId="7C62D9DB" w14:textId="77777777" w:rsidR="00086C08" w:rsidRDefault="00086C08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6C08" w14:paraId="76F1581E" w14:textId="77777777" w:rsidTr="00086C08">
        <w:tc>
          <w:tcPr>
            <w:tcW w:w="4672" w:type="dxa"/>
          </w:tcPr>
          <w:p w14:paraId="623545A5" w14:textId="4C88FEBF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ChatGPT</w:t>
            </w:r>
          </w:p>
        </w:tc>
        <w:tc>
          <w:tcPr>
            <w:tcW w:w="4672" w:type="dxa"/>
          </w:tcPr>
          <w:p w14:paraId="30BDA861" w14:textId="77777777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339F8F90" w14:textId="77777777" w:rsidTr="00086C08">
        <w:tc>
          <w:tcPr>
            <w:tcW w:w="4672" w:type="dxa"/>
          </w:tcPr>
          <w:p w14:paraId="23CE70A9" w14:textId="51097CC2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Bing AI</w:t>
            </w:r>
          </w:p>
        </w:tc>
        <w:tc>
          <w:tcPr>
            <w:tcW w:w="4672" w:type="dxa"/>
          </w:tcPr>
          <w:p w14:paraId="41C4BD50" w14:textId="77777777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64E9AD7D" w14:textId="77777777" w:rsidTr="00086C08">
        <w:tc>
          <w:tcPr>
            <w:tcW w:w="4672" w:type="dxa"/>
          </w:tcPr>
          <w:p w14:paraId="0B535790" w14:textId="3D6BF7F5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Gemini</w:t>
            </w:r>
          </w:p>
        </w:tc>
        <w:tc>
          <w:tcPr>
            <w:tcW w:w="4672" w:type="dxa"/>
          </w:tcPr>
          <w:p w14:paraId="1752F765" w14:textId="77777777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51461629" w14:textId="77777777" w:rsidTr="00086C08">
        <w:tc>
          <w:tcPr>
            <w:tcW w:w="4672" w:type="dxa"/>
          </w:tcPr>
          <w:p w14:paraId="73B17F68" w14:textId="10B12381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Diğer (Lütfen Açıklayınız)</w:t>
            </w:r>
          </w:p>
        </w:tc>
        <w:tc>
          <w:tcPr>
            <w:tcW w:w="4672" w:type="dxa"/>
          </w:tcPr>
          <w:p w14:paraId="7B71A14E" w14:textId="77777777" w:rsidR="00086C08" w:rsidRDefault="00086C08" w:rsidP="00166EA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</w:tbl>
    <w:p w14:paraId="6B1CBE29" w14:textId="77777777" w:rsidR="00086C08" w:rsidRPr="00086C08" w:rsidRDefault="00086C08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</w:rPr>
      </w:pPr>
    </w:p>
    <w:p w14:paraId="3C5C27EB" w14:textId="77777777" w:rsidR="003F1B74" w:rsidRDefault="003F1B74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p w14:paraId="3876B69C" w14:textId="50800289" w:rsidR="003F1B74" w:rsidRDefault="00086C08" w:rsidP="006F6BAE">
      <w:pPr>
        <w:autoSpaceDE w:val="0"/>
        <w:autoSpaceDN w:val="0"/>
        <w:adjustRightInd w:val="0"/>
        <w:spacing w:after="0" w:line="360" w:lineRule="auto"/>
        <w:jc w:val="center"/>
        <w:rPr>
          <w:rFonts w:ascii="Segoe UI" w:hAnsi="Segoe UI" w:cs="Segoe UI"/>
          <w:b/>
        </w:rPr>
      </w:pPr>
      <w:r w:rsidRPr="00086C08">
        <w:rPr>
          <w:rFonts w:ascii="Segoe UI" w:hAnsi="Segoe UI" w:cs="Segoe UI"/>
          <w:b/>
        </w:rPr>
        <w:t>Makalenizin Hangi Aşamasında ve Hangi Kısımlarında Yapay Zekadan Yararlandınız?</w:t>
      </w:r>
    </w:p>
    <w:p w14:paraId="24624E40" w14:textId="77777777" w:rsidR="00086C08" w:rsidRPr="00086C08" w:rsidRDefault="00086C08" w:rsidP="00086C0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Cs/>
          <w:i/>
          <w:i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6C08" w14:paraId="6455D468" w14:textId="77777777" w:rsidTr="004B652A">
        <w:tc>
          <w:tcPr>
            <w:tcW w:w="4672" w:type="dxa"/>
          </w:tcPr>
          <w:p w14:paraId="313F1881" w14:textId="663D696A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Çeviri</w:t>
            </w:r>
          </w:p>
        </w:tc>
        <w:tc>
          <w:tcPr>
            <w:tcW w:w="4672" w:type="dxa"/>
          </w:tcPr>
          <w:p w14:paraId="5C9BE966" w14:textId="7777777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748C5CEF" w14:textId="77777777" w:rsidTr="004B652A">
        <w:tc>
          <w:tcPr>
            <w:tcW w:w="4672" w:type="dxa"/>
          </w:tcPr>
          <w:p w14:paraId="4BC27844" w14:textId="2F6F41A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Verilerin Görselleştirilmesi</w:t>
            </w:r>
          </w:p>
        </w:tc>
        <w:tc>
          <w:tcPr>
            <w:tcW w:w="4672" w:type="dxa"/>
          </w:tcPr>
          <w:p w14:paraId="7E8CA469" w14:textId="7777777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3969412A" w14:textId="77777777" w:rsidTr="004B652A">
        <w:tc>
          <w:tcPr>
            <w:tcW w:w="4672" w:type="dxa"/>
          </w:tcPr>
          <w:p w14:paraId="47D6225A" w14:textId="1CEDAD6A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Literatür Taraması</w:t>
            </w:r>
          </w:p>
        </w:tc>
        <w:tc>
          <w:tcPr>
            <w:tcW w:w="4672" w:type="dxa"/>
          </w:tcPr>
          <w:p w14:paraId="7CF0B554" w14:textId="7777777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2A3E38F2" w14:textId="77777777" w:rsidTr="004B652A">
        <w:tc>
          <w:tcPr>
            <w:tcW w:w="4672" w:type="dxa"/>
          </w:tcPr>
          <w:p w14:paraId="15F5C698" w14:textId="7777777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  <w:r w:rsidRPr="00086C08">
              <w:rPr>
                <w:rFonts w:ascii="Segoe UI" w:hAnsi="Segoe UI" w:cs="Segoe UI"/>
                <w:bCs/>
                <w:sz w:val="24"/>
                <w:szCs w:val="24"/>
              </w:rPr>
              <w:t>Diğer (Lütfen Açıklayınız)</w:t>
            </w:r>
          </w:p>
        </w:tc>
        <w:tc>
          <w:tcPr>
            <w:tcW w:w="4672" w:type="dxa"/>
          </w:tcPr>
          <w:p w14:paraId="10D082FF" w14:textId="77777777" w:rsidR="00086C08" w:rsidRDefault="00086C08" w:rsidP="004B65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</w:tbl>
    <w:p w14:paraId="3AA2114C" w14:textId="77777777" w:rsidR="00086C08" w:rsidRPr="00086C08" w:rsidRDefault="00086C08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</w:rPr>
      </w:pPr>
    </w:p>
    <w:p w14:paraId="1B28DD66" w14:textId="77777777" w:rsidR="005714A0" w:rsidRPr="00166EAF" w:rsidRDefault="005714A0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DC6FA81" w14:textId="77777777" w:rsidR="005714A0" w:rsidRDefault="005714A0" w:rsidP="00166EAF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Cs/>
          <w:i/>
          <w:iCs/>
        </w:rPr>
      </w:pPr>
    </w:p>
    <w:p w14:paraId="28ACCA44" w14:textId="77777777" w:rsidR="00166EAF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0720655" w14:textId="77777777" w:rsidR="005714A0" w:rsidRDefault="005714A0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</w:rPr>
      </w:pPr>
    </w:p>
    <w:p w14:paraId="07D84F53" w14:textId="23CED587" w:rsidR="00166EAF" w:rsidRPr="00E66C58" w:rsidRDefault="00166EAF" w:rsidP="00086C0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E66C58">
        <w:rPr>
          <w:rFonts w:ascii="Segoe UI" w:hAnsi="Segoe UI" w:cs="Segoe UI"/>
          <w:b/>
          <w:sz w:val="24"/>
          <w:szCs w:val="24"/>
        </w:rPr>
        <w:lastRenderedPageBreak/>
        <w:t>Yazar Sorumluluğu</w:t>
      </w:r>
    </w:p>
    <w:p w14:paraId="18F4063F" w14:textId="77777777" w:rsidR="00086C08" w:rsidRDefault="00086C08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3DA28984" w14:textId="50E26971" w:rsidR="00166EAF" w:rsidRPr="00BF5368" w:rsidRDefault="00166EAF" w:rsidP="00166E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  <w:r w:rsidRPr="00166EAF">
        <w:rPr>
          <w:rFonts w:ascii="Segoe UI" w:hAnsi="Segoe UI" w:cs="Segoe UI"/>
          <w:bCs/>
        </w:rPr>
        <w:t>Aşağıda imzası bulunan yazar/yazarlar makalenin içeriğinden, yapay zekâ tarafından hazırlanan kısımlar dâhil olmak üzere, tamamen sorumlu olduklarını ve yayın etiğine uygunluğunu sağladıklarını onaylarlar. (Tüm yazarların formu imzalaması gerekmektedir.)</w:t>
      </w:r>
    </w:p>
    <w:p w14:paraId="25FDD01A" w14:textId="77777777" w:rsidR="003B2BAE" w:rsidRDefault="003B2BA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747C175A" w14:textId="77777777" w:rsidR="00086C08" w:rsidRDefault="00086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086C08" w14:paraId="29120F15" w14:textId="77777777" w:rsidTr="00817C86">
        <w:tc>
          <w:tcPr>
            <w:tcW w:w="9344" w:type="dxa"/>
            <w:gridSpan w:val="2"/>
          </w:tcPr>
          <w:p w14:paraId="016606C0" w14:textId="77777777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Cs/>
              </w:rPr>
            </w:pPr>
          </w:p>
          <w:p w14:paraId="1F88E986" w14:textId="62736E94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MAKALE BAŞLIĞI</w:t>
            </w:r>
          </w:p>
          <w:p w14:paraId="00B489AB" w14:textId="5B140C5A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086C08" w14:paraId="17B7B0FD" w14:textId="77777777" w:rsidTr="00086C08">
        <w:tc>
          <w:tcPr>
            <w:tcW w:w="2405" w:type="dxa"/>
          </w:tcPr>
          <w:p w14:paraId="34D967AE" w14:textId="5981E9EA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Sorumlu Yazar - 1</w:t>
            </w:r>
          </w:p>
        </w:tc>
        <w:tc>
          <w:tcPr>
            <w:tcW w:w="6939" w:type="dxa"/>
          </w:tcPr>
          <w:p w14:paraId="136B5565" w14:textId="67F788E0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 İsim, ORCID, Unvan, Kurum,  E-Posta, İletişim Bilgileri</w:t>
            </w:r>
          </w:p>
        </w:tc>
      </w:tr>
      <w:tr w:rsidR="00086C08" w14:paraId="758C18BB" w14:textId="77777777" w:rsidTr="00086C08">
        <w:tc>
          <w:tcPr>
            <w:tcW w:w="2405" w:type="dxa"/>
          </w:tcPr>
          <w:p w14:paraId="4C1650BC" w14:textId="00E0267A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Sorumlu Yazar - 2</w:t>
            </w:r>
          </w:p>
        </w:tc>
        <w:tc>
          <w:tcPr>
            <w:tcW w:w="6939" w:type="dxa"/>
          </w:tcPr>
          <w:p w14:paraId="0F241025" w14:textId="4CA9FBB2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İsim, ORCID, Unvan, Kurum,  E-Posta, İletişim Bilgileri</w:t>
            </w:r>
          </w:p>
        </w:tc>
      </w:tr>
      <w:tr w:rsidR="00086C08" w14:paraId="00368ED4" w14:textId="77777777" w:rsidTr="00086C08">
        <w:tc>
          <w:tcPr>
            <w:tcW w:w="2405" w:type="dxa"/>
          </w:tcPr>
          <w:p w14:paraId="7D0D98F5" w14:textId="62EFC98B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 xml:space="preserve">Sorumu Yazar – 3 </w:t>
            </w:r>
          </w:p>
        </w:tc>
        <w:tc>
          <w:tcPr>
            <w:tcW w:w="6939" w:type="dxa"/>
          </w:tcPr>
          <w:p w14:paraId="0DB1FCA9" w14:textId="4EC78ED9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İsim, ORCID, Unvan, Kurum,  E-Posta, İletişim Bilgileri</w:t>
            </w:r>
          </w:p>
        </w:tc>
      </w:tr>
      <w:tr w:rsidR="00086C08" w14:paraId="7C3EE128" w14:textId="77777777" w:rsidTr="00086C08">
        <w:tc>
          <w:tcPr>
            <w:tcW w:w="2405" w:type="dxa"/>
          </w:tcPr>
          <w:p w14:paraId="53FABA0E" w14:textId="77777777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6939" w:type="dxa"/>
          </w:tcPr>
          <w:p w14:paraId="54C09C74" w14:textId="77777777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  <w:tr w:rsidR="00086C08" w14:paraId="44819418" w14:textId="77777777" w:rsidTr="00086C08">
        <w:tc>
          <w:tcPr>
            <w:tcW w:w="2405" w:type="dxa"/>
          </w:tcPr>
          <w:p w14:paraId="346738EC" w14:textId="77777777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</w:p>
        </w:tc>
        <w:tc>
          <w:tcPr>
            <w:tcW w:w="6939" w:type="dxa"/>
          </w:tcPr>
          <w:p w14:paraId="76FF8AED" w14:textId="77777777" w:rsidR="00086C08" w:rsidRDefault="00086C08" w:rsidP="00086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bCs/>
              </w:rPr>
            </w:pPr>
          </w:p>
        </w:tc>
      </w:tr>
    </w:tbl>
    <w:p w14:paraId="3DF27C5E" w14:textId="77777777" w:rsidR="00086C08" w:rsidRDefault="00086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</w:rPr>
      </w:pPr>
    </w:p>
    <w:p w14:paraId="068D8460" w14:textId="77777777" w:rsidR="00F67E73" w:rsidRDefault="00F67E73">
      <w:pPr>
        <w:spacing w:line="360" w:lineRule="auto"/>
        <w:jc w:val="both"/>
      </w:pPr>
    </w:p>
    <w:sectPr w:rsidR="00F67E73">
      <w:headerReference w:type="default" r:id="rId7"/>
      <w:pgSz w:w="11906" w:h="16838"/>
      <w:pgMar w:top="1418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0C11" w14:textId="77777777" w:rsidR="00843DB4" w:rsidRDefault="00843DB4">
      <w:pPr>
        <w:spacing w:after="0" w:line="240" w:lineRule="auto"/>
      </w:pPr>
      <w:r>
        <w:separator/>
      </w:r>
    </w:p>
  </w:endnote>
  <w:endnote w:type="continuationSeparator" w:id="0">
    <w:p w14:paraId="2BED942C" w14:textId="77777777" w:rsidR="00843DB4" w:rsidRDefault="0084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29CD" w14:textId="77777777" w:rsidR="00843DB4" w:rsidRDefault="00843DB4">
      <w:pPr>
        <w:spacing w:after="0" w:line="240" w:lineRule="auto"/>
      </w:pPr>
      <w:r>
        <w:separator/>
      </w:r>
    </w:p>
  </w:footnote>
  <w:footnote w:type="continuationSeparator" w:id="0">
    <w:p w14:paraId="08C1EBF1" w14:textId="77777777" w:rsidR="00843DB4" w:rsidRDefault="0084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64DB" w14:textId="6A57027D" w:rsidR="00BF5368" w:rsidRPr="00851BCB" w:rsidRDefault="00F275CD" w:rsidP="00BF5368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 wp14:anchorId="2509C090" wp14:editId="75376CD4">
          <wp:simplePos x="0" y="0"/>
          <wp:positionH relativeFrom="column">
            <wp:posOffset>-368935</wp:posOffset>
          </wp:positionH>
          <wp:positionV relativeFrom="paragraph">
            <wp:posOffset>-182880</wp:posOffset>
          </wp:positionV>
          <wp:extent cx="387350" cy="547370"/>
          <wp:effectExtent l="0" t="0" r="0" b="0"/>
          <wp:wrapTight wrapText="bothSides">
            <wp:wrapPolygon edited="0">
              <wp:start x="0" y="0"/>
              <wp:lineTo x="0" y="21049"/>
              <wp:lineTo x="20184" y="21049"/>
              <wp:lineTo x="20184" y="0"/>
              <wp:lineTo x="0" y="0"/>
            </wp:wrapPolygon>
          </wp:wrapTight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BCB">
      <w:rPr>
        <w:rFonts w:ascii="Segoe UI" w:hAnsi="Segoe UI" w:cs="Segoe UI"/>
        <w:b/>
        <w:bCs/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22D1102" wp14:editId="64B8C576">
          <wp:simplePos x="0" y="0"/>
          <wp:positionH relativeFrom="margin">
            <wp:posOffset>5220335</wp:posOffset>
          </wp:positionH>
          <wp:positionV relativeFrom="paragraph">
            <wp:posOffset>-158115</wp:posOffset>
          </wp:positionV>
          <wp:extent cx="925195" cy="556260"/>
          <wp:effectExtent l="0" t="0" r="0" b="0"/>
          <wp:wrapTight wrapText="bothSides">
            <wp:wrapPolygon edited="0">
              <wp:start x="0" y="0"/>
              <wp:lineTo x="0" y="20712"/>
              <wp:lineTo x="21348" y="20712"/>
              <wp:lineTo x="21348" y="0"/>
              <wp:lineTo x="0" y="0"/>
            </wp:wrapPolygon>
          </wp:wrapTight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368" w:rsidRPr="00851BCB">
      <w:rPr>
        <w:rFonts w:ascii="Segoe UI" w:hAnsi="Segoe UI" w:cs="Segoe UI"/>
        <w:i/>
        <w:iCs/>
        <w:sz w:val="16"/>
        <w:szCs w:val="16"/>
        <w:lang w:val="en-US"/>
      </w:rPr>
      <w:t>İstanbul Eğitim Dergisi (ISTJ)</w:t>
    </w:r>
  </w:p>
  <w:p w14:paraId="6CEB333F" w14:textId="77777777" w:rsidR="00BF5368" w:rsidRPr="00851BCB" w:rsidRDefault="00BF5368" w:rsidP="00BF5368">
    <w:pPr>
      <w:pStyle w:val="stBilgi"/>
      <w:spacing w:after="0" w:line="240" w:lineRule="auto"/>
      <w:jc w:val="center"/>
      <w:rPr>
        <w:rFonts w:ascii="Segoe UI" w:hAnsi="Segoe UI" w:cs="Segoe UI"/>
        <w:i/>
        <w:iCs/>
        <w:sz w:val="16"/>
        <w:szCs w:val="16"/>
        <w:lang w:val="en-US"/>
      </w:rPr>
    </w:pPr>
    <w:r w:rsidRPr="00851BCB">
      <w:rPr>
        <w:rFonts w:ascii="Segoe UI" w:hAnsi="Segoe UI" w:cs="Segoe UI"/>
        <w:i/>
        <w:iCs/>
        <w:sz w:val="16"/>
        <w:szCs w:val="16"/>
        <w:lang w:val="en-US"/>
      </w:rPr>
      <w:t>ISSN: 3023-7645 e-ISSN: 3062-1534</w:t>
    </w:r>
  </w:p>
  <w:p w14:paraId="1619E450" w14:textId="77777777" w:rsidR="003B2BAE" w:rsidRPr="00BF5368" w:rsidRDefault="003B2BAE" w:rsidP="00BF53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785"/>
    <w:multiLevelType w:val="hybridMultilevel"/>
    <w:tmpl w:val="08947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86C08"/>
    <w:rsid w:val="000F3070"/>
    <w:rsid w:val="00165915"/>
    <w:rsid w:val="00166EAF"/>
    <w:rsid w:val="001A5A15"/>
    <w:rsid w:val="0025413C"/>
    <w:rsid w:val="00263A74"/>
    <w:rsid w:val="002C6091"/>
    <w:rsid w:val="002F47E5"/>
    <w:rsid w:val="003B2BAE"/>
    <w:rsid w:val="003F06EE"/>
    <w:rsid w:val="003F1B74"/>
    <w:rsid w:val="00460A41"/>
    <w:rsid w:val="004869A4"/>
    <w:rsid w:val="004B5C3C"/>
    <w:rsid w:val="004C7498"/>
    <w:rsid w:val="00512018"/>
    <w:rsid w:val="0052405C"/>
    <w:rsid w:val="005624FC"/>
    <w:rsid w:val="005714A0"/>
    <w:rsid w:val="005A7C3E"/>
    <w:rsid w:val="005F0CB6"/>
    <w:rsid w:val="0063203F"/>
    <w:rsid w:val="00633E0D"/>
    <w:rsid w:val="00634663"/>
    <w:rsid w:val="00691177"/>
    <w:rsid w:val="006B160A"/>
    <w:rsid w:val="006B61E8"/>
    <w:rsid w:val="006F6BAE"/>
    <w:rsid w:val="007013DF"/>
    <w:rsid w:val="00726133"/>
    <w:rsid w:val="00741551"/>
    <w:rsid w:val="007C6979"/>
    <w:rsid w:val="00843DB4"/>
    <w:rsid w:val="00920ADD"/>
    <w:rsid w:val="00A05369"/>
    <w:rsid w:val="00A939AF"/>
    <w:rsid w:val="00B00298"/>
    <w:rsid w:val="00B33AE4"/>
    <w:rsid w:val="00BD065D"/>
    <w:rsid w:val="00BF5368"/>
    <w:rsid w:val="00C47F5E"/>
    <w:rsid w:val="00D545B3"/>
    <w:rsid w:val="00D926A9"/>
    <w:rsid w:val="00DF73FA"/>
    <w:rsid w:val="00E62AE1"/>
    <w:rsid w:val="00E66C58"/>
    <w:rsid w:val="00EB14AA"/>
    <w:rsid w:val="00EB7A87"/>
    <w:rsid w:val="00F11232"/>
    <w:rsid w:val="00F275CD"/>
    <w:rsid w:val="00F4071C"/>
    <w:rsid w:val="00F67E73"/>
    <w:rsid w:val="00F84EA8"/>
    <w:rsid w:val="00F90D4C"/>
    <w:rsid w:val="00F96932"/>
    <w:rsid w:val="00FA17C0"/>
    <w:rsid w:val="00FE6A25"/>
    <w:rsid w:val="01AF3D2A"/>
    <w:rsid w:val="19B668D3"/>
    <w:rsid w:val="48527499"/>
    <w:rsid w:val="51680D2E"/>
    <w:rsid w:val="5CBD21B3"/>
    <w:rsid w:val="615B0267"/>
    <w:rsid w:val="63FD1194"/>
    <w:rsid w:val="66AF59FD"/>
    <w:rsid w:val="7515200A"/>
    <w:rsid w:val="7BCD676C"/>
    <w:rsid w:val="7FA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77AAD08"/>
  <w15:chartTrackingRefBased/>
  <w15:docId w15:val="{680A789D-B89A-48BC-BC50-1D47BAA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link w:val="GvdeMetni"/>
    <w:uiPriority w:val="1"/>
    <w:rPr>
      <w:rFonts w:ascii="Arial" w:eastAsia="Arial" w:hAnsi="Arial" w:cs="Arial"/>
    </w:rPr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ralkYok">
    <w:name w:val="No Spacing"/>
    <w:uiPriority w:val="1"/>
    <w:qFormat/>
    <w:rPr>
      <w:rFonts w:ascii="Calibri" w:eastAsia="Calibri" w:hAnsi="Calibri"/>
      <w:sz w:val="22"/>
      <w:szCs w:val="22"/>
      <w:lang w:val="tr-TR"/>
    </w:rPr>
  </w:style>
  <w:style w:type="character" w:styleId="Kpr">
    <w:name w:val="Hyperlink"/>
    <w:uiPriority w:val="99"/>
    <w:unhideWhenUsed/>
    <w:rsid w:val="00BF5368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BF536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99"/>
    <w:qFormat/>
    <w:rsid w:val="00086C08"/>
    <w:pPr>
      <w:ind w:left="720"/>
      <w:contextualSpacing/>
    </w:pPr>
  </w:style>
  <w:style w:type="table" w:styleId="TabloKlavuzu">
    <w:name w:val="Table Grid"/>
    <w:basedOn w:val="NormalTablo"/>
    <w:uiPriority w:val="59"/>
    <w:rsid w:val="0008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12" baseType="variant"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https://publicationethics.org/getting-started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https://www.yok.gov.tr/Sayfalar/Kurumsal/mevzuat/bilimsel-arastirma-ve-etik-yonetmeligi.aspx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ISTJ</dc:creator>
  <cp:keywords/>
  <cp:lastModifiedBy>Fahri YILDIRIM</cp:lastModifiedBy>
  <cp:revision>7</cp:revision>
  <dcterms:created xsi:type="dcterms:W3CDTF">2025-06-20T23:51:00Z</dcterms:created>
  <dcterms:modified xsi:type="dcterms:W3CDTF">2025-08-21T06:41:00Z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5D346609D3D94432BA0B8BD7E64E1ECA_13</vt:lpwstr>
  </property>
</Properties>
</file>